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AB6CE" w14:textId="77777777" w:rsidR="00984F86" w:rsidRDefault="009948D9">
      <w:pPr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Załącznik nr 1</w:t>
      </w:r>
    </w:p>
    <w:p w14:paraId="5313D613" w14:textId="77777777" w:rsidR="00984F86" w:rsidRDefault="009948D9">
      <w:pPr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Regulaminu konkursu ofert</w:t>
      </w:r>
    </w:p>
    <w:p w14:paraId="3B087D8E" w14:textId="77777777" w:rsidR="00984F86" w:rsidRDefault="009948D9">
      <w:pPr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prowadzenie zajęć w sezonie 2021/2022</w:t>
      </w:r>
    </w:p>
    <w:p w14:paraId="4FC58494" w14:textId="77777777" w:rsidR="00984F86" w:rsidRDefault="00984F86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C135B" w14:textId="77777777" w:rsidR="00984F86" w:rsidRDefault="009948D9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1DFF71FD" w14:textId="77777777" w:rsidR="00984F86" w:rsidRDefault="009948D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prowadzenie zajęć artystycznych, kulturalnych, edukacyjnych, ruchowych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i ogólnorozwojowych</w:t>
      </w:r>
    </w:p>
    <w:p w14:paraId="6BC4A7E9" w14:textId="77777777" w:rsidR="00984F86" w:rsidRDefault="009948D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Centrum Kultury w Łomiankach przy ulicy Wiejskiej 12a w Łomiankach</w:t>
      </w:r>
    </w:p>
    <w:p w14:paraId="726A8DE7" w14:textId="77777777" w:rsidR="00984F86" w:rsidRDefault="009948D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sezonie 2021/2022</w:t>
      </w:r>
    </w:p>
    <w:p w14:paraId="7CD2C549" w14:textId="77777777" w:rsidR="00984F86" w:rsidRDefault="00984F8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770CA" w14:textId="77777777" w:rsidR="00984F86" w:rsidRDefault="009948D9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Podstawowe informacje:</w:t>
      </w:r>
    </w:p>
    <w:p w14:paraId="15DEC52F" w14:textId="77777777" w:rsidR="00984F86" w:rsidRDefault="009948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Uwaga: w przypadku składania ofert na więcej niż 1 zajęcia, tabelę należy uzupełnić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dla każdych zajęć oddzielnie.</w:t>
      </w:r>
    </w:p>
    <w:p w14:paraId="1E3F60B6" w14:textId="77777777" w:rsidR="00984F86" w:rsidRDefault="00984F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445"/>
      </w:tblGrid>
      <w:tr w:rsidR="00984F86" w14:paraId="79ADBE99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E848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4D48C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oferenta/</w:t>
            </w:r>
          </w:p>
          <w:p w14:paraId="040AAFCB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azwa firmy lub organizacji:</w:t>
            </w:r>
          </w:p>
          <w:p w14:paraId="2906AED0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C44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86" w14:paraId="28F53E36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FD7E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A8272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 kontaktowy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adres e-mail:</w:t>
            </w:r>
          </w:p>
          <w:p w14:paraId="02BB27AF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1700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86" w14:paraId="291EC123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549D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AF151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proponowanych zajęć:</w:t>
            </w:r>
          </w:p>
          <w:p w14:paraId="30286194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A9A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86" w14:paraId="79CFC14D" w14:textId="77777777">
        <w:trPr>
          <w:trHeight w:val="8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CFA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E3911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Krótki opis zajęć niezbędny do promocji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(max 1800 znaków)</w:t>
            </w:r>
          </w:p>
          <w:p w14:paraId="200012E3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5828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FD5E2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CE4B7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F215D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86" w14:paraId="5D5425E5" w14:textId="77777777">
        <w:trPr>
          <w:trHeight w:val="17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2FB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44257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UCZESTNICY:</w:t>
            </w:r>
          </w:p>
          <w:p w14:paraId="5621BE33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Proponowany wiek:</w:t>
            </w:r>
          </w:p>
          <w:p w14:paraId="678A8603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osób w grupie (min. i max.) </w:t>
            </w:r>
          </w:p>
          <w:p w14:paraId="484418FA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FA45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86" w14:paraId="79EA2AAB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B3B6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107B7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Wymogi w sali (np. niskie stoliki, dużo powierzchni do ruchu itp.)</w:t>
            </w:r>
          </w:p>
          <w:p w14:paraId="7111AC9A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9634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86" w14:paraId="3D112435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3E6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AB91C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bezpośrednie/pośrednie (Imię, nazwisko prowadzącego/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49C36BE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137A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86" w14:paraId="76128A99" w14:textId="77777777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ECE1" w14:textId="77777777" w:rsidR="00984F86" w:rsidRDefault="009948D9">
            <w:pPr>
              <w:spacing w:before="24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zajęcia można prowadzić online?</w:t>
            </w:r>
          </w:p>
        </w:tc>
        <w:tc>
          <w:tcPr>
            <w:tcW w:w="5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5597" w14:textId="77777777" w:rsidR="00984F86" w:rsidRDefault="009948D9">
            <w:pPr>
              <w:spacing w:before="24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   / NIE (niepotrzebne skreślić)</w:t>
            </w:r>
          </w:p>
        </w:tc>
      </w:tr>
      <w:tr w:rsidR="00984F86" w14:paraId="5E8D7DEE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FC74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0C522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WYNAGRODZENIE:</w:t>
            </w:r>
          </w:p>
          <w:p w14:paraId="66C77EC5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Kwota za pojedyncze zajęcia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</w:p>
          <w:p w14:paraId="0E57281B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Rozliczenie procentowe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sumy wpłat uczestników </w:t>
            </w:r>
          </w:p>
          <w:p w14:paraId="40AA53CC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9798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86" w14:paraId="4FE079B8" w14:textId="77777777">
        <w:trPr>
          <w:trHeight w:val="78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F9E3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35EEB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ROZLICZENIA:</w:t>
            </w:r>
          </w:p>
          <w:p w14:paraId="7EAD351C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Umowa zlecenie lub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faktura</w:t>
            </w:r>
          </w:p>
          <w:p w14:paraId="55DB67E9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2F7B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86" w14:paraId="47566B5B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613B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10906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Proponowana miesięczna opłata za zajęcia od uczestników:</w:t>
            </w:r>
          </w:p>
          <w:p w14:paraId="15A3F6EF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FACD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F86" w14:paraId="6DEE2445" w14:textId="77777777">
        <w:trPr>
          <w:trHeight w:val="6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5694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Niezbędne materiały:</w:t>
            </w:r>
          </w:p>
          <w:p w14:paraId="0643416A" w14:textId="77777777" w:rsidR="00984F86" w:rsidRDefault="0099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Kalkulacja kosztów materiałów w przeliczeniu na 1 osobę/miesiąc</w:t>
            </w:r>
          </w:p>
          <w:p w14:paraId="5D312439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78B2" w14:textId="77777777" w:rsidR="00984F86" w:rsidRDefault="00984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F26293" w14:textId="77777777" w:rsidR="00984F86" w:rsidRDefault="00984F8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0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BC96D0" w14:textId="77777777" w:rsidR="00984F86" w:rsidRDefault="00984F8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0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F29B9B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84E51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15E6E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0761C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7FC2FA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367AA25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AF6FF32" w14:textId="77777777" w:rsidR="00984F86" w:rsidRDefault="009948D9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oferenta</w:t>
      </w:r>
    </w:p>
    <w:p w14:paraId="30A8EC05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340E6" w14:textId="77777777" w:rsidR="00984F86" w:rsidRDefault="009948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wyrażam zgodę na zgłoszenie mojej oferty do konkursu ogłoszonego przez Dyrektora Centrum Kultury w Łomiankach  na prowadzenie zajęć artystycznych, kulturalnych, edukacyjnych i ruchowych w sezonie 2021/2022 w siedzibie przy ul. Wiejskiej 12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F8DA386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7C74211" w14:textId="77777777" w:rsidR="00984F86" w:rsidRDefault="009948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331407B" wp14:editId="6383617C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263" y="378000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3E5FB8" w14:textId="77777777" w:rsidR="00984F86" w:rsidRDefault="009948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(czytelny podpis)</w:t>
      </w:r>
    </w:p>
    <w:p w14:paraId="4DEACBA4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3933C74" w14:textId="77777777" w:rsidR="00984F86" w:rsidRDefault="009948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wyrażam zgodę na przetwarzanie danych osobowych zgodnie z art. 6 ust 1 lit a) Rozporządzenia Parlamentu Europejskiego i Rady (UE) 2016/679 z dnia 27 kwietnia 2016 r, w zakresie dotyczącym niezbędnym do prowadzenia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jęć artystycznych, kulturalnych, edukacyjnych i ruchowych w sezonie 2020/2021 w siedzibie przy ul. Wiejskiej 12 a  </w:t>
      </w:r>
    </w:p>
    <w:p w14:paraId="0282FADF" w14:textId="77777777" w:rsidR="00984F86" w:rsidRDefault="009948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75DEF07C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CBD17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EBF18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5E5EE35" w14:textId="77777777" w:rsidR="00984F86" w:rsidRDefault="009948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23FB1BB" wp14:editId="20922B0D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l="0" t="0" r="0" b="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263" y="378000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05613" w14:textId="77777777" w:rsidR="00984F86" w:rsidRDefault="009948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(czytelny podpis)</w:t>
      </w:r>
    </w:p>
    <w:p w14:paraId="5F22E32E" w14:textId="77777777" w:rsidR="00984F86" w:rsidRDefault="00984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2321A" w14:textId="77777777" w:rsidR="00984F86" w:rsidRDefault="009948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 w14:paraId="2FF8F9D8" w14:textId="77777777" w:rsidR="00984F86" w:rsidRDefault="00984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5AA9B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1BF0606" w14:textId="77777777" w:rsidR="00984F86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8570EFD" w14:textId="77777777" w:rsidR="00984F86" w:rsidRDefault="009948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28A5C94" wp14:editId="310E5EDA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263" y="378000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E6CEA9" w14:textId="77777777" w:rsidR="00984F86" w:rsidRDefault="009948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(czytelny </w:t>
      </w:r>
      <w:r>
        <w:rPr>
          <w:rFonts w:ascii="Times New Roman" w:eastAsia="Times New Roman" w:hAnsi="Times New Roman" w:cs="Times New Roman"/>
          <w:sz w:val="24"/>
          <w:szCs w:val="24"/>
        </w:rPr>
        <w:t>podpis)</w:t>
      </w:r>
    </w:p>
    <w:p w14:paraId="0792FF91" w14:textId="77777777" w:rsidR="00984F86" w:rsidRDefault="00984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30CCF" w14:textId="77777777" w:rsidR="00984F86" w:rsidRDefault="009948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zgodnie z art. 13 ust. 1 i ust. 2 ogólnego rozporządzenia o ochronie danych osobowych z dnia 27 kwietnia 2016 r., zostałem(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poinformowany(a) i przyjmuje do wiadomości, że:</w:t>
      </w:r>
    </w:p>
    <w:p w14:paraId="4BEF1E57" w14:textId="77777777" w:rsidR="00984F86" w:rsidRDefault="009948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tak zebranych danych osobowych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Centrum Kultur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w Łomiankach,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 Wiejskiej 12 a  </w:t>
      </w:r>
    </w:p>
    <w:p w14:paraId="2F6BD1D6" w14:textId="77777777" w:rsidR="00984F86" w:rsidRDefault="009948D9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rozpatrzenia oferty na prowadzenie zajęć artystycznych, kulturalnych, edukacyjnych i ruchowych w sezonie 2020/2021 w nowej siedzibie przy ul. Wiejskiej 12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w przy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padku podjęcia decyzji o przyjęciu mojej oferty do zawarcia i wykonania umowy,</w:t>
      </w:r>
    </w:p>
    <w:p w14:paraId="565DDD9A" w14:textId="77777777" w:rsidR="00984F86" w:rsidRDefault="009948D9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moje dane osobowe mogą zostać udostępnione innym podmiotom wyłącznie w celu publikację imienia i nazwiska lub nazwy firmy/organizacji pozarządowej oraz umieszczania ich w drukow</w:t>
      </w:r>
      <w:r>
        <w:rPr>
          <w:rFonts w:ascii="Times New Roman" w:eastAsia="Times New Roman" w:hAnsi="Times New Roman" w:cs="Times New Roman"/>
          <w:sz w:val="24"/>
          <w:szCs w:val="24"/>
        </w:rPr>
        <w:t>anych materiałach promocyjnych i informacyjnych oraz rozpowszechnianych w mediach i Internecie,</w:t>
      </w:r>
    </w:p>
    <w:p w14:paraId="6A0B3522" w14:textId="77777777" w:rsidR="00984F86" w:rsidRDefault="009948D9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moje dane osobowe będą przechowywane przez 5 lat,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zakończenia ewentualnych roszczeń wynikających z zawartej umowy.</w:t>
      </w:r>
    </w:p>
    <w:p w14:paraId="4B025189" w14:textId="77777777" w:rsidR="00984F86" w:rsidRDefault="009948D9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ind w:left="360" w:hanging="360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jeśli moja oferta nie zostanie przyjęta, d</w:t>
      </w:r>
      <w:r>
        <w:rPr>
          <w:rFonts w:ascii="Times New Roman" w:eastAsia="Times New Roman" w:hAnsi="Times New Roman" w:cs="Times New Roman"/>
          <w:sz w:val="24"/>
          <w:szCs w:val="24"/>
        </w:rPr>
        <w:t>ane osobowe zostaną zniszczone i zutylizowane,</w:t>
      </w:r>
    </w:p>
    <w:p w14:paraId="32FEDC19" w14:textId="77777777" w:rsidR="00984F86" w:rsidRDefault="009948D9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podanie danych jest dobrowolne, aczkolwiek odmowa ich podania jest równoznaczna z brakiem możliwości udziału w konkursie,</w:t>
      </w:r>
    </w:p>
    <w:p w14:paraId="764E7110" w14:textId="77777777" w:rsidR="00984F86" w:rsidRDefault="009948D9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zostałem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poinformowany (a) o prawie dostępu do treści swoich danych osobowych i mo</w:t>
      </w:r>
      <w:r>
        <w:rPr>
          <w:rFonts w:ascii="Times New Roman" w:eastAsia="Times New Roman" w:hAnsi="Times New Roman" w:cs="Times New Roman"/>
          <w:sz w:val="24"/>
          <w:szCs w:val="24"/>
        </w:rPr>
        <w:t>żliwości ich sprostowania, usunięcia lub ograniczenia przetwarzania oraz prawie wniesienia skargi do Organu Nadzorczego.</w:t>
      </w:r>
    </w:p>
    <w:p w14:paraId="3A5465AE" w14:textId="77777777" w:rsidR="00984F86" w:rsidRDefault="00984F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D8938" w14:textId="77777777" w:rsidR="00984F86" w:rsidRDefault="00984F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60E59" w14:textId="77777777" w:rsidR="00984F86" w:rsidRDefault="009948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(Czytelny podpis)</w:t>
      </w:r>
    </w:p>
    <w:sectPr w:rsidR="00984F86">
      <w:headerReference w:type="default" r:id="rId10"/>
      <w:footerReference w:type="default" r:id="rId11"/>
      <w:pgSz w:w="11906" w:h="16838"/>
      <w:pgMar w:top="2269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9182" w14:textId="77777777" w:rsidR="009948D9" w:rsidRDefault="009948D9">
      <w:pPr>
        <w:spacing w:line="240" w:lineRule="auto"/>
      </w:pPr>
      <w:r>
        <w:separator/>
      </w:r>
    </w:p>
  </w:endnote>
  <w:endnote w:type="continuationSeparator" w:id="0">
    <w:p w14:paraId="60334550" w14:textId="77777777" w:rsidR="009948D9" w:rsidRDefault="00994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A12A" w14:textId="77777777" w:rsidR="00984F86" w:rsidRDefault="009948D9">
    <w:pPr>
      <w:spacing w:after="1555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44C28C7" wp14:editId="38C53D20">
          <wp:simplePos x="0" y="0"/>
          <wp:positionH relativeFrom="column">
            <wp:posOffset>7620</wp:posOffset>
          </wp:positionH>
          <wp:positionV relativeFrom="paragraph">
            <wp:posOffset>195580</wp:posOffset>
          </wp:positionV>
          <wp:extent cx="5753100" cy="1177925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177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A908" w14:textId="77777777" w:rsidR="009948D9" w:rsidRDefault="009948D9">
      <w:pPr>
        <w:spacing w:line="240" w:lineRule="auto"/>
      </w:pPr>
      <w:r>
        <w:separator/>
      </w:r>
    </w:p>
  </w:footnote>
  <w:footnote w:type="continuationSeparator" w:id="0">
    <w:p w14:paraId="29402F81" w14:textId="77777777" w:rsidR="009948D9" w:rsidRDefault="00994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3C78" w14:textId="77777777" w:rsidR="00984F86" w:rsidRDefault="009948D9">
    <w:pPr>
      <w:spacing w:line="240" w:lineRule="auto"/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A89A33" wp14:editId="46304176">
          <wp:simplePos x="0" y="0"/>
          <wp:positionH relativeFrom="column">
            <wp:posOffset>7620</wp:posOffset>
          </wp:positionH>
          <wp:positionV relativeFrom="paragraph">
            <wp:posOffset>175895</wp:posOffset>
          </wp:positionV>
          <wp:extent cx="5753100" cy="1314450"/>
          <wp:effectExtent l="0" t="0" r="0" b="0"/>
          <wp:wrapTopAndBottom distT="0" dist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806"/>
    <w:multiLevelType w:val="multilevel"/>
    <w:tmpl w:val="BD1C7B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2FE3"/>
    <w:multiLevelType w:val="multilevel"/>
    <w:tmpl w:val="AA029C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86"/>
    <w:rsid w:val="002375D9"/>
    <w:rsid w:val="00984F86"/>
    <w:rsid w:val="009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3873"/>
  <w15:docId w15:val="{806D7DE4-59B7-4620-A341-08D6E60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Janusz Zawadzki</cp:lastModifiedBy>
  <cp:revision>2</cp:revision>
  <dcterms:created xsi:type="dcterms:W3CDTF">2021-05-27T16:28:00Z</dcterms:created>
  <dcterms:modified xsi:type="dcterms:W3CDTF">2021-05-27T16:28:00Z</dcterms:modified>
</cp:coreProperties>
</file>